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56" w:beforeLines="50"/>
        <w:jc w:val="center"/>
        <w:rPr>
          <w:rFonts w:hint="eastAsia" w:ascii="方正小标宋简体" w:hAnsi="华文中宋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华中农业大学研究生培养条件建设项目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  <w:lang w:eastAsia="zh-CN"/>
        </w:rPr>
        <w:t>中期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报告</w:t>
      </w:r>
    </w:p>
    <w:p>
      <w:pPr>
        <w:jc w:val="center"/>
        <w:rPr>
          <w:rFonts w:ascii="楷体_GB2312" w:hAnsi="Times New Roman" w:eastAsia="楷体_GB2312"/>
          <w:b/>
        </w:rPr>
      </w:pPr>
      <w:r>
        <w:rPr>
          <w:rFonts w:hint="eastAsia" w:ascii="楷体_GB2312" w:hAnsi="宋体" w:eastAsia="楷体_GB2312"/>
          <w:b/>
          <w:bCs/>
          <w:sz w:val="28"/>
          <w:szCs w:val="32"/>
        </w:rPr>
        <w:t>（202</w:t>
      </w:r>
      <w:r>
        <w:rPr>
          <w:rFonts w:hint="eastAsia" w:ascii="楷体_GB2312" w:hAnsi="宋体" w:eastAsia="楷体_GB2312"/>
          <w:b/>
          <w:bCs/>
          <w:sz w:val="28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/>
          <w:bCs/>
          <w:sz w:val="28"/>
          <w:szCs w:val="32"/>
        </w:rPr>
        <w:t>年度）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2114"/>
        <w:gridCol w:w="2733"/>
        <w:gridCol w:w="1482"/>
        <w:gridCol w:w="519"/>
        <w:gridCol w:w="128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744" w:hRule="atLeast"/>
          <w:jc w:val="center"/>
        </w:trPr>
        <w:tc>
          <w:tcPr>
            <w:tcW w:w="98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一、项目组人员构成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2" w:type="dxa"/>
          <w:trHeight w:val="578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734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726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00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课程思政示范课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探究式教学示范课堂         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专业学位研究生教学案例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研究生联合培养实践基地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研究生教材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导学育人示范团队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教学成果奖培育专项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项目研究期限 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年6月-202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733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529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项目参加人员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9870" w:type="dxa"/>
            <w:gridSpan w:val="7"/>
          </w:tcPr>
          <w:p>
            <w:pPr>
              <w:ind w:firstLine="281" w:firstLineChars="1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二、项目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进度及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完成情况</w:t>
            </w: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870" w:type="dxa"/>
            <w:gridSpan w:val="7"/>
          </w:tcPr>
          <w:p>
            <w:pPr>
              <w:jc w:val="left"/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已取得的阶段性成果</w:t>
            </w:r>
          </w:p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存在的问题以及解决问题的方法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五、项目后续建设计划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六、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项目负责人签字</w:t>
            </w:r>
          </w:p>
          <w:p>
            <w:pPr>
              <w:spacing w:line="6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640" w:lineRule="exac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以上所填属实。</w:t>
            </w:r>
          </w:p>
          <w:p>
            <w:pPr>
              <w:spacing w:line="640" w:lineRule="exact"/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40" w:lineRule="exact"/>
              <w:ind w:firstLine="6480" w:firstLineChars="2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项目负责人签字：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、专家小组评审意见</w:t>
            </w: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组长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签字：</w:t>
            </w:r>
          </w:p>
          <w:p>
            <w:pPr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所在学院意见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 xml:space="preserve">评定结果建议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 xml:space="preserve">优秀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  <w:t>通过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学院领导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签字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（盖章）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 xml:space="preserve">、学校意见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7440" w:firstLineChars="3100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7440" w:firstLineChars="31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7D8DA90-C525-4154-A607-29A4BEF5DE1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16C30F-CF75-4B6A-9085-76056DFEC5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0CA331CD-02F4-4E6C-B38F-B295056C29A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65971B9-0384-497D-A76D-0B7D06CA2D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B4F46FD-BDED-45C4-8F3B-D367FD7A51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50CF5D4-73BA-43C1-A269-72756A6768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D3F3EAF-5CE4-4EDA-A3B6-A5A78AAA89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F0F442C0-AB96-41B0-9606-29944C2ABF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6874B"/>
    <w:multiLevelType w:val="singleLevel"/>
    <w:tmpl w:val="C94687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737B91"/>
    <w:multiLevelType w:val="singleLevel"/>
    <w:tmpl w:val="39737B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00172A27"/>
    <w:rsid w:val="00172A27"/>
    <w:rsid w:val="006654E1"/>
    <w:rsid w:val="008A46A9"/>
    <w:rsid w:val="00B203EE"/>
    <w:rsid w:val="07563BE3"/>
    <w:rsid w:val="09F65E18"/>
    <w:rsid w:val="14E657FA"/>
    <w:rsid w:val="172218FD"/>
    <w:rsid w:val="1B4A106E"/>
    <w:rsid w:val="25DE4BD1"/>
    <w:rsid w:val="2AE45B57"/>
    <w:rsid w:val="2C1B00D2"/>
    <w:rsid w:val="30D66391"/>
    <w:rsid w:val="32E65368"/>
    <w:rsid w:val="36070B1F"/>
    <w:rsid w:val="386921F4"/>
    <w:rsid w:val="3B0E3FE3"/>
    <w:rsid w:val="3F2D3DD0"/>
    <w:rsid w:val="42206697"/>
    <w:rsid w:val="44FA7C3F"/>
    <w:rsid w:val="47624DC4"/>
    <w:rsid w:val="483B47F6"/>
    <w:rsid w:val="49C5142C"/>
    <w:rsid w:val="4A534CFC"/>
    <w:rsid w:val="4D9B00C2"/>
    <w:rsid w:val="4ECC43FA"/>
    <w:rsid w:val="5AF53A45"/>
    <w:rsid w:val="5DA6050C"/>
    <w:rsid w:val="6349225F"/>
    <w:rsid w:val="65EB25C1"/>
    <w:rsid w:val="66115414"/>
    <w:rsid w:val="77991A15"/>
    <w:rsid w:val="786372CE"/>
    <w:rsid w:val="7D6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289</Words>
  <Characters>299</Characters>
  <Lines>3</Lines>
  <Paragraphs>1</Paragraphs>
  <TotalTime>1</TotalTime>
  <ScaleCrop>false</ScaleCrop>
  <LinksUpToDate>false</LinksUpToDate>
  <CharactersWithSpaces>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2021-04-07T09:33:00Z</dcterms:created>
  <dc:creator>yyy</dc:creator>
  <cp:lastModifiedBy>jin</cp:lastModifiedBy>
  <dcterms:modified xsi:type="dcterms:W3CDTF">2023-05-09T00:25:36Z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2F9BEF119BA7451E86CDA857F667CAD2</vt:lpwstr>
  </property>
</Properties>
</file>